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1177" w:rsidRDefault="00DF1177" w:rsidP="00971295">
      <w:pPr>
        <w:ind w:left="-720"/>
        <w:rPr>
          <w:b/>
          <w:sz w:val="22"/>
          <w:szCs w:val="22"/>
        </w:rPr>
      </w:pPr>
      <w:r w:rsidRPr="00834776">
        <w:rPr>
          <w:b/>
          <w:sz w:val="22"/>
          <w:szCs w:val="22"/>
        </w:rPr>
        <w:t>Ф</w:t>
      </w:r>
      <w:r w:rsidRPr="00834776">
        <w:rPr>
          <w:b/>
          <w:sz w:val="22"/>
          <w:szCs w:val="22"/>
        </w:rPr>
        <w:t>изическ</w:t>
      </w:r>
      <w:r>
        <w:rPr>
          <w:b/>
          <w:sz w:val="22"/>
          <w:szCs w:val="22"/>
        </w:rPr>
        <w:t>ая</w:t>
      </w:r>
      <w:r w:rsidRPr="00834776">
        <w:rPr>
          <w:b/>
          <w:sz w:val="22"/>
          <w:szCs w:val="22"/>
        </w:rPr>
        <w:t xml:space="preserve"> культур</w:t>
      </w:r>
      <w:r>
        <w:rPr>
          <w:b/>
          <w:sz w:val="22"/>
          <w:szCs w:val="22"/>
        </w:rPr>
        <w:t>а.</w:t>
      </w:r>
      <w:r w:rsidRPr="00834776">
        <w:rPr>
          <w:b/>
          <w:sz w:val="22"/>
          <w:szCs w:val="22"/>
        </w:rPr>
        <w:t xml:space="preserve"> </w:t>
      </w:r>
      <w:r w:rsidRPr="00834776">
        <w:rPr>
          <w:b/>
          <w:sz w:val="22"/>
          <w:szCs w:val="22"/>
        </w:rPr>
        <w:t>Специальн</w:t>
      </w:r>
      <w:r>
        <w:rPr>
          <w:b/>
          <w:sz w:val="22"/>
          <w:szCs w:val="22"/>
        </w:rPr>
        <w:t>ая</w:t>
      </w:r>
      <w:r w:rsidRPr="00834776">
        <w:rPr>
          <w:b/>
          <w:sz w:val="22"/>
          <w:szCs w:val="22"/>
        </w:rPr>
        <w:t xml:space="preserve"> </w:t>
      </w:r>
      <w:r w:rsidRPr="00834776">
        <w:rPr>
          <w:b/>
          <w:sz w:val="22"/>
          <w:szCs w:val="22"/>
        </w:rPr>
        <w:t>медицинск</w:t>
      </w:r>
      <w:r>
        <w:rPr>
          <w:b/>
          <w:sz w:val="22"/>
          <w:szCs w:val="22"/>
        </w:rPr>
        <w:t>ая</w:t>
      </w:r>
      <w:r w:rsidRPr="00834776">
        <w:rPr>
          <w:b/>
          <w:sz w:val="22"/>
          <w:szCs w:val="22"/>
        </w:rPr>
        <w:t xml:space="preserve"> групп</w:t>
      </w:r>
      <w:r>
        <w:rPr>
          <w:b/>
          <w:sz w:val="22"/>
          <w:szCs w:val="22"/>
        </w:rPr>
        <w:t>а</w:t>
      </w:r>
      <w:bookmarkStart w:id="0" w:name="_GoBack"/>
      <w:bookmarkEnd w:id="0"/>
      <w:r w:rsidRPr="00834776">
        <w:rPr>
          <w:b/>
          <w:sz w:val="22"/>
          <w:szCs w:val="22"/>
        </w:rPr>
        <w:t xml:space="preserve"> </w:t>
      </w:r>
    </w:p>
    <w:p w:rsidR="00DF1177" w:rsidRDefault="00DF1177" w:rsidP="00971295">
      <w:pPr>
        <w:ind w:left="-720"/>
        <w:rPr>
          <w:b/>
          <w:sz w:val="22"/>
          <w:szCs w:val="22"/>
        </w:rPr>
      </w:pPr>
    </w:p>
    <w:p w:rsidR="00971295" w:rsidRPr="00834776" w:rsidRDefault="00971295" w:rsidP="00971295">
      <w:pPr>
        <w:ind w:left="-720"/>
        <w:rPr>
          <w:b/>
          <w:sz w:val="22"/>
          <w:szCs w:val="22"/>
        </w:rPr>
      </w:pPr>
      <w:r w:rsidRPr="00834776">
        <w:rPr>
          <w:b/>
          <w:sz w:val="22"/>
          <w:szCs w:val="22"/>
        </w:rPr>
        <w:t xml:space="preserve">Рабочая программа составлена на основе примерной программы </w:t>
      </w:r>
      <w:proofErr w:type="gramStart"/>
      <w:r w:rsidRPr="00834776">
        <w:rPr>
          <w:b/>
          <w:sz w:val="22"/>
          <w:szCs w:val="22"/>
        </w:rPr>
        <w:t>по общеобразовательных учреждений</w:t>
      </w:r>
      <w:proofErr w:type="gramEnd"/>
      <w:r w:rsidRPr="00834776">
        <w:rPr>
          <w:b/>
          <w:sz w:val="22"/>
          <w:szCs w:val="22"/>
        </w:rPr>
        <w:t>.</w:t>
      </w:r>
    </w:p>
    <w:p w:rsidR="00971295" w:rsidRPr="00834776" w:rsidRDefault="00971295" w:rsidP="00971295">
      <w:pPr>
        <w:ind w:left="-720"/>
        <w:rPr>
          <w:b/>
          <w:sz w:val="22"/>
          <w:szCs w:val="22"/>
        </w:rPr>
      </w:pPr>
      <w:r w:rsidRPr="00834776">
        <w:rPr>
          <w:b/>
          <w:sz w:val="22"/>
          <w:szCs w:val="22"/>
        </w:rPr>
        <w:t>Учебник: «Программа для учащихся (СМГ) специальной медицинской группы образовательных учреждений 1-11 классы»</w:t>
      </w:r>
    </w:p>
    <w:p w:rsidR="00971295" w:rsidRPr="00834776" w:rsidRDefault="00971295" w:rsidP="00971295">
      <w:pPr>
        <w:ind w:left="-720"/>
        <w:rPr>
          <w:b/>
          <w:sz w:val="22"/>
          <w:szCs w:val="22"/>
        </w:rPr>
      </w:pPr>
      <w:r w:rsidRPr="00834776">
        <w:rPr>
          <w:b/>
          <w:sz w:val="22"/>
          <w:szCs w:val="22"/>
        </w:rPr>
        <w:t xml:space="preserve">Под редакцией: канд. </w:t>
      </w:r>
      <w:proofErr w:type="spellStart"/>
      <w:r w:rsidRPr="00834776">
        <w:rPr>
          <w:b/>
          <w:sz w:val="22"/>
          <w:szCs w:val="22"/>
        </w:rPr>
        <w:t>пед</w:t>
      </w:r>
      <w:proofErr w:type="spellEnd"/>
      <w:r w:rsidRPr="00834776">
        <w:rPr>
          <w:b/>
          <w:sz w:val="22"/>
          <w:szCs w:val="22"/>
        </w:rPr>
        <w:t>. наук, доцента М.Ю. Ушаковой</w:t>
      </w:r>
    </w:p>
    <w:p w:rsidR="00971295" w:rsidRPr="00834776" w:rsidRDefault="00971295" w:rsidP="00971295">
      <w:pPr>
        <w:ind w:left="-720"/>
        <w:rPr>
          <w:b/>
          <w:sz w:val="22"/>
          <w:szCs w:val="22"/>
        </w:rPr>
      </w:pPr>
      <w:r w:rsidRPr="00834776">
        <w:rPr>
          <w:b/>
          <w:sz w:val="22"/>
          <w:szCs w:val="22"/>
        </w:rPr>
        <w:t xml:space="preserve"> </w:t>
      </w:r>
      <w:proofErr w:type="spellStart"/>
      <w:r w:rsidRPr="00834776">
        <w:rPr>
          <w:b/>
          <w:sz w:val="22"/>
          <w:szCs w:val="22"/>
        </w:rPr>
        <w:t>Авт-сост</w:t>
      </w:r>
      <w:proofErr w:type="spellEnd"/>
      <w:r w:rsidRPr="00834776">
        <w:rPr>
          <w:b/>
          <w:sz w:val="22"/>
          <w:szCs w:val="22"/>
        </w:rPr>
        <w:t xml:space="preserve">: Т.В. </w:t>
      </w:r>
      <w:proofErr w:type="spellStart"/>
      <w:r w:rsidRPr="00834776">
        <w:rPr>
          <w:b/>
          <w:sz w:val="22"/>
          <w:szCs w:val="22"/>
        </w:rPr>
        <w:t>Дараева</w:t>
      </w:r>
      <w:proofErr w:type="spellEnd"/>
      <w:r w:rsidRPr="00834776">
        <w:rPr>
          <w:b/>
          <w:sz w:val="22"/>
          <w:szCs w:val="22"/>
        </w:rPr>
        <w:t xml:space="preserve"> и др.; под общ. ред. М.Ю. </w:t>
      </w:r>
      <w:proofErr w:type="gramStart"/>
      <w:r w:rsidRPr="00834776">
        <w:rPr>
          <w:b/>
          <w:sz w:val="22"/>
          <w:szCs w:val="22"/>
        </w:rPr>
        <w:t>Ушаковой.-</w:t>
      </w:r>
      <w:proofErr w:type="gramEnd"/>
      <w:r w:rsidRPr="00834776">
        <w:rPr>
          <w:b/>
          <w:sz w:val="22"/>
          <w:szCs w:val="22"/>
        </w:rPr>
        <w:t>М.: Издательство «Глобус», 2010. - 216 с. – (Образовательный стандарт).</w:t>
      </w:r>
    </w:p>
    <w:p w:rsidR="00971295" w:rsidRPr="00834776" w:rsidRDefault="00971295" w:rsidP="00971295">
      <w:pPr>
        <w:ind w:left="-720"/>
        <w:rPr>
          <w:b/>
          <w:sz w:val="22"/>
          <w:szCs w:val="22"/>
        </w:rPr>
      </w:pPr>
      <w:r w:rsidRPr="00834776">
        <w:rPr>
          <w:b/>
          <w:sz w:val="22"/>
          <w:szCs w:val="22"/>
        </w:rPr>
        <w:t>102 часа; с нагрузкой по 3 часа в неделю.</w:t>
      </w:r>
    </w:p>
    <w:p w:rsidR="00971295" w:rsidRPr="00834776" w:rsidRDefault="00971295" w:rsidP="00971295">
      <w:pPr>
        <w:ind w:left="-720"/>
        <w:rPr>
          <w:b/>
          <w:sz w:val="22"/>
          <w:szCs w:val="22"/>
        </w:rPr>
      </w:pPr>
      <w:r w:rsidRPr="00834776">
        <w:rPr>
          <w:b/>
          <w:sz w:val="22"/>
          <w:szCs w:val="22"/>
        </w:rPr>
        <w:t xml:space="preserve">  </w:t>
      </w:r>
    </w:p>
    <w:p w:rsidR="00971295" w:rsidRPr="00834776" w:rsidRDefault="00971295" w:rsidP="00971295">
      <w:pPr>
        <w:ind w:left="-720"/>
        <w:rPr>
          <w:sz w:val="22"/>
          <w:szCs w:val="22"/>
        </w:rPr>
      </w:pPr>
      <w:r w:rsidRPr="00834776">
        <w:rPr>
          <w:sz w:val="22"/>
          <w:szCs w:val="22"/>
        </w:rPr>
        <w:t>Рабочая программа составлена на основе примерной программы подготовительной Матвеевым А. П. с учетом обязательного минимума содержания образования в области физической культуры и минимальных требований к качеству подготовки учащихся основной школы по физической культуре. В программе использованы материалы примерной программы по физической культуре для учащихся основной школы общего образования и среднего (полного) общего образования.</w:t>
      </w:r>
    </w:p>
    <w:p w:rsidR="00971295" w:rsidRPr="00834776" w:rsidRDefault="00971295" w:rsidP="00971295">
      <w:pPr>
        <w:ind w:left="-720"/>
        <w:rPr>
          <w:b/>
          <w:sz w:val="22"/>
          <w:szCs w:val="22"/>
        </w:rPr>
      </w:pPr>
      <w:r w:rsidRPr="00834776">
        <w:rPr>
          <w:b/>
          <w:sz w:val="22"/>
          <w:szCs w:val="22"/>
        </w:rPr>
        <w:t>Рабочая программа на основе общего образования ориентируется на решение следующих задач:</w:t>
      </w:r>
    </w:p>
    <w:p w:rsidR="00971295" w:rsidRPr="00834776" w:rsidRDefault="00971295" w:rsidP="00971295">
      <w:pPr>
        <w:ind w:left="-720"/>
        <w:rPr>
          <w:sz w:val="22"/>
          <w:szCs w:val="22"/>
        </w:rPr>
      </w:pPr>
      <w:r w:rsidRPr="00834776">
        <w:rPr>
          <w:sz w:val="22"/>
          <w:szCs w:val="22"/>
        </w:rPr>
        <w:t>- укрепление здоровья, повышение функциональных возможностей основных жизнеобеспечивающих систем организма, развитие физических качеств, физической подготовки;</w:t>
      </w:r>
    </w:p>
    <w:p w:rsidR="00971295" w:rsidRPr="00834776" w:rsidRDefault="00971295" w:rsidP="00971295">
      <w:pPr>
        <w:ind w:left="-720"/>
        <w:rPr>
          <w:sz w:val="22"/>
          <w:szCs w:val="22"/>
        </w:rPr>
      </w:pPr>
      <w:r w:rsidRPr="00834776">
        <w:rPr>
          <w:sz w:val="22"/>
          <w:szCs w:val="22"/>
        </w:rPr>
        <w:t xml:space="preserve">- обучение физическим упражнениям из современных </w:t>
      </w:r>
      <w:proofErr w:type="spellStart"/>
      <w:r w:rsidRPr="00834776">
        <w:rPr>
          <w:sz w:val="22"/>
          <w:szCs w:val="22"/>
        </w:rPr>
        <w:t>здоровьесберегающих</w:t>
      </w:r>
      <w:proofErr w:type="spellEnd"/>
      <w:r w:rsidRPr="00834776">
        <w:rPr>
          <w:sz w:val="22"/>
          <w:szCs w:val="22"/>
        </w:rPr>
        <w:t xml:space="preserve"> систем физического воспитания, формирование индивидуального телосложения, правильной осанки и рационального дыхания, умений организовать самостоятельные занятия физической культуры с оздоровительной направленностью;</w:t>
      </w:r>
    </w:p>
    <w:p w:rsidR="00971295" w:rsidRPr="00834776" w:rsidRDefault="00971295" w:rsidP="00971295">
      <w:pPr>
        <w:ind w:left="-720"/>
        <w:rPr>
          <w:sz w:val="22"/>
          <w:szCs w:val="22"/>
        </w:rPr>
      </w:pPr>
      <w:r w:rsidRPr="00834776">
        <w:rPr>
          <w:sz w:val="22"/>
          <w:szCs w:val="22"/>
        </w:rPr>
        <w:t>- повышение культуры движений, обогащение двигательного опыта упражнениями базовых видов спорта (гимнастика, легкая атлетика, спортивные игры), а также формирование умений использовать их в условия учебной деятельности, организации активного отдыха и досуга;</w:t>
      </w:r>
    </w:p>
    <w:p w:rsidR="00971295" w:rsidRPr="00834776" w:rsidRDefault="00971295" w:rsidP="00971295">
      <w:pPr>
        <w:ind w:left="-720"/>
        <w:rPr>
          <w:sz w:val="22"/>
          <w:szCs w:val="22"/>
        </w:rPr>
      </w:pPr>
      <w:r w:rsidRPr="00834776">
        <w:rPr>
          <w:sz w:val="22"/>
          <w:szCs w:val="22"/>
        </w:rPr>
        <w:t>- освоение комплекса знаний о физической культуре, её истории и формах организации, в связи с культурой здоровья, воспитание волевых, нравственных и этических качеств личности. Структура и содержание характеризуется преемственностью с программой для учащихся основной школы, в соответствии с этим основные разделы в распределении учебного материала; «Основы знаний о физической культуре», «Способы деятельности» и «Физическое совершенствование».</w:t>
      </w:r>
    </w:p>
    <w:p w:rsidR="00971295" w:rsidRPr="00834776" w:rsidRDefault="00971295" w:rsidP="00971295">
      <w:pPr>
        <w:ind w:left="-720"/>
        <w:rPr>
          <w:sz w:val="22"/>
          <w:szCs w:val="22"/>
        </w:rPr>
      </w:pPr>
      <w:r w:rsidRPr="00834776">
        <w:rPr>
          <w:b/>
          <w:sz w:val="22"/>
          <w:szCs w:val="22"/>
        </w:rPr>
        <w:t xml:space="preserve">«Основы знаний о физической культуре» </w:t>
      </w:r>
      <w:r w:rsidRPr="00834776">
        <w:rPr>
          <w:sz w:val="22"/>
          <w:szCs w:val="22"/>
        </w:rPr>
        <w:t>разработано в соответствии с основными направлениями развития познавательной активности человека: знания о человеке, знания о природе, знания об обществе.</w:t>
      </w:r>
    </w:p>
    <w:p w:rsidR="00971295" w:rsidRPr="00834776" w:rsidRDefault="00971295" w:rsidP="00971295">
      <w:pPr>
        <w:ind w:left="-720"/>
        <w:rPr>
          <w:sz w:val="22"/>
          <w:szCs w:val="22"/>
        </w:rPr>
      </w:pPr>
      <w:r w:rsidRPr="00834776">
        <w:rPr>
          <w:b/>
          <w:sz w:val="22"/>
          <w:szCs w:val="22"/>
        </w:rPr>
        <w:t xml:space="preserve">«Способы деятельности» </w:t>
      </w:r>
      <w:r w:rsidRPr="00834776">
        <w:rPr>
          <w:sz w:val="22"/>
          <w:szCs w:val="22"/>
        </w:rPr>
        <w:t>ориентирует на развитие самостоятельности учащихся, приветствие навыков и умений в выполнении комплексов упражнений оздоровительной и корригирующей гимнастики, организации занятий оздоровительной направленности.</w:t>
      </w:r>
    </w:p>
    <w:p w:rsidR="00971295" w:rsidRPr="00834776" w:rsidRDefault="00971295" w:rsidP="00971295">
      <w:pPr>
        <w:ind w:left="-720"/>
        <w:rPr>
          <w:sz w:val="22"/>
          <w:szCs w:val="22"/>
        </w:rPr>
      </w:pPr>
      <w:r w:rsidRPr="00834776">
        <w:rPr>
          <w:b/>
          <w:sz w:val="22"/>
          <w:szCs w:val="22"/>
        </w:rPr>
        <w:t xml:space="preserve">«Физическое совершенствование» </w:t>
      </w:r>
      <w:r w:rsidRPr="00834776">
        <w:rPr>
          <w:sz w:val="22"/>
          <w:szCs w:val="22"/>
        </w:rPr>
        <w:t>ориентированно на укрепление здоровья учащихся, их гармоническое физическое развитие и всестороннюю физическою подготовленность. Данный раздел включает в себя комплексы оздоровительной и корригирующей гимнастики, общей физической подготовки, а также упражнения по видам спорта (гимнастика с основами акробатики, легкая атлетика, подвижные и спортивные игры), в зависимости от медицинских показателей и функциональных возможностей организма.</w:t>
      </w:r>
    </w:p>
    <w:p w:rsidR="00971295" w:rsidRPr="00834776" w:rsidRDefault="00971295" w:rsidP="00971295">
      <w:pPr>
        <w:ind w:left="-720"/>
        <w:rPr>
          <w:sz w:val="22"/>
          <w:szCs w:val="22"/>
        </w:rPr>
      </w:pPr>
      <w:r w:rsidRPr="00834776">
        <w:rPr>
          <w:sz w:val="22"/>
          <w:szCs w:val="22"/>
        </w:rPr>
        <w:t>Специальная медицинская группа комплектуется врачом, который регламентирует конкретно для каждого учащегося доступность в освоении материала тех или иных тем и разделов настоящей программы и при необходимости дополняет их упражнения из лечебной физической культуры.</w:t>
      </w:r>
    </w:p>
    <w:p w:rsidR="00971295" w:rsidRPr="00834776" w:rsidRDefault="00971295" w:rsidP="00971295">
      <w:pPr>
        <w:ind w:left="-720"/>
        <w:rPr>
          <w:sz w:val="22"/>
          <w:szCs w:val="22"/>
        </w:rPr>
      </w:pPr>
    </w:p>
    <w:p w:rsidR="00971295" w:rsidRPr="00834776" w:rsidRDefault="00971295" w:rsidP="00971295">
      <w:pPr>
        <w:ind w:left="-720"/>
        <w:rPr>
          <w:sz w:val="22"/>
          <w:szCs w:val="22"/>
        </w:rPr>
      </w:pPr>
      <w:r w:rsidRPr="00834776">
        <w:rPr>
          <w:sz w:val="22"/>
          <w:szCs w:val="22"/>
        </w:rPr>
        <w:t>В результате освоения программного материала по физической культуре за курс основного общего образования учащиеся специальных медицинских групп должны иметь представление:</w:t>
      </w:r>
    </w:p>
    <w:p w:rsidR="00971295" w:rsidRPr="00834776" w:rsidRDefault="00971295" w:rsidP="00971295">
      <w:pPr>
        <w:ind w:left="-720"/>
        <w:rPr>
          <w:sz w:val="22"/>
          <w:szCs w:val="22"/>
        </w:rPr>
      </w:pPr>
      <w:r w:rsidRPr="00834776">
        <w:rPr>
          <w:sz w:val="22"/>
          <w:szCs w:val="22"/>
        </w:rPr>
        <w:t>- о факторах положительного влияния физической культуры на развитие личностных качеств человека, его физическое, психологическое развитие;</w:t>
      </w:r>
    </w:p>
    <w:p w:rsidR="00971295" w:rsidRPr="00834776" w:rsidRDefault="00971295" w:rsidP="00971295">
      <w:pPr>
        <w:ind w:left="-720"/>
        <w:rPr>
          <w:sz w:val="22"/>
          <w:szCs w:val="22"/>
        </w:rPr>
      </w:pPr>
    </w:p>
    <w:p w:rsidR="00971295" w:rsidRPr="00834776" w:rsidRDefault="00971295" w:rsidP="00971295">
      <w:pPr>
        <w:ind w:left="-720" w:right="-81"/>
        <w:rPr>
          <w:sz w:val="22"/>
          <w:szCs w:val="22"/>
        </w:rPr>
      </w:pPr>
      <w:r w:rsidRPr="00834776">
        <w:rPr>
          <w:b/>
          <w:sz w:val="22"/>
          <w:szCs w:val="22"/>
        </w:rPr>
        <w:lastRenderedPageBreak/>
        <w:t xml:space="preserve">- </w:t>
      </w:r>
      <w:r w:rsidRPr="00834776">
        <w:rPr>
          <w:sz w:val="22"/>
          <w:szCs w:val="22"/>
        </w:rPr>
        <w:t xml:space="preserve">о планировании индивидуальных занятий корригирующей и оздоровительной направленности и по общефизической подготовке. </w:t>
      </w:r>
    </w:p>
    <w:p w:rsidR="00971295" w:rsidRPr="00834776" w:rsidRDefault="00971295" w:rsidP="00971295">
      <w:pPr>
        <w:ind w:left="-720" w:right="-81"/>
        <w:rPr>
          <w:sz w:val="22"/>
          <w:szCs w:val="22"/>
        </w:rPr>
      </w:pPr>
      <w:r w:rsidRPr="00834776">
        <w:rPr>
          <w:b/>
          <w:sz w:val="22"/>
          <w:szCs w:val="22"/>
        </w:rPr>
        <w:t>Уметь:</w:t>
      </w:r>
    </w:p>
    <w:p w:rsidR="00971295" w:rsidRPr="00834776" w:rsidRDefault="00971295" w:rsidP="00971295">
      <w:pPr>
        <w:ind w:left="-720" w:right="-81"/>
        <w:rPr>
          <w:sz w:val="22"/>
          <w:szCs w:val="22"/>
        </w:rPr>
      </w:pPr>
      <w:r w:rsidRPr="00834776">
        <w:rPr>
          <w:sz w:val="22"/>
          <w:szCs w:val="22"/>
        </w:rPr>
        <w:t>Отбирать и составлять в определенной последовательности упражнения для индивидуальных занятий оздоровительной физической культурой, выбирать режимы нагрузок с учетом состояния здоровья и самочувствия;</w:t>
      </w:r>
    </w:p>
    <w:p w:rsidR="00971295" w:rsidRPr="00834776" w:rsidRDefault="00971295" w:rsidP="00971295">
      <w:pPr>
        <w:ind w:left="-720" w:right="-81"/>
        <w:rPr>
          <w:sz w:val="22"/>
          <w:szCs w:val="22"/>
        </w:rPr>
      </w:pPr>
      <w:r w:rsidRPr="00834776">
        <w:rPr>
          <w:sz w:val="22"/>
          <w:szCs w:val="22"/>
        </w:rPr>
        <w:t>-оказывать практическую помощь сверстникам при освоении новых двигательных действий и упражнений и при изменении показателей физического развития и физической подготовленности;</w:t>
      </w:r>
    </w:p>
    <w:p w:rsidR="00971295" w:rsidRPr="00834776" w:rsidRDefault="00971295" w:rsidP="00971295">
      <w:pPr>
        <w:ind w:left="-720" w:right="-81"/>
        <w:rPr>
          <w:sz w:val="22"/>
          <w:szCs w:val="22"/>
        </w:rPr>
      </w:pPr>
      <w:r w:rsidRPr="00834776">
        <w:rPr>
          <w:sz w:val="22"/>
          <w:szCs w:val="22"/>
        </w:rPr>
        <w:t>-выполнять акробатическую комбинацию;</w:t>
      </w:r>
    </w:p>
    <w:p w:rsidR="00971295" w:rsidRPr="00834776" w:rsidRDefault="00971295" w:rsidP="00971295">
      <w:pPr>
        <w:ind w:left="-720" w:right="-81"/>
        <w:rPr>
          <w:sz w:val="22"/>
          <w:szCs w:val="22"/>
        </w:rPr>
      </w:pPr>
      <w:r w:rsidRPr="00834776">
        <w:rPr>
          <w:sz w:val="22"/>
          <w:szCs w:val="22"/>
        </w:rPr>
        <w:t>-выполнять композицию оздоровительной аэробной гимнастики;</w:t>
      </w:r>
    </w:p>
    <w:p w:rsidR="00971295" w:rsidRPr="00834776" w:rsidRDefault="00971295" w:rsidP="00971295">
      <w:pPr>
        <w:ind w:left="-720" w:right="-81"/>
        <w:rPr>
          <w:sz w:val="22"/>
          <w:szCs w:val="22"/>
        </w:rPr>
      </w:pPr>
      <w:r w:rsidRPr="00834776">
        <w:rPr>
          <w:sz w:val="22"/>
          <w:szCs w:val="22"/>
        </w:rPr>
        <w:t>-выполнять технические действия и приемы в избранном виде спорта.</w:t>
      </w:r>
    </w:p>
    <w:p w:rsidR="00971295" w:rsidRPr="00834776" w:rsidRDefault="00971295" w:rsidP="00971295">
      <w:pPr>
        <w:ind w:left="-720" w:right="-81"/>
        <w:rPr>
          <w:b/>
          <w:sz w:val="22"/>
          <w:szCs w:val="22"/>
        </w:rPr>
      </w:pPr>
    </w:p>
    <w:p w:rsidR="00971295" w:rsidRPr="00834776" w:rsidRDefault="00971295" w:rsidP="00971295">
      <w:pPr>
        <w:ind w:left="-720" w:right="-81"/>
        <w:rPr>
          <w:b/>
          <w:sz w:val="22"/>
          <w:szCs w:val="22"/>
        </w:rPr>
      </w:pPr>
    </w:p>
    <w:p w:rsidR="00971295" w:rsidRPr="00834776" w:rsidRDefault="00971295" w:rsidP="00971295">
      <w:pPr>
        <w:ind w:left="-720" w:right="-81"/>
        <w:rPr>
          <w:sz w:val="22"/>
          <w:szCs w:val="22"/>
        </w:rPr>
      </w:pPr>
      <w:r w:rsidRPr="00834776">
        <w:rPr>
          <w:b/>
          <w:sz w:val="22"/>
          <w:szCs w:val="22"/>
        </w:rPr>
        <w:t>Рабочая программа на основе (полного) общего образования ориентируется на решение следующих задач:</w:t>
      </w:r>
    </w:p>
    <w:p w:rsidR="00971295" w:rsidRPr="00834776" w:rsidRDefault="00971295" w:rsidP="00971295">
      <w:pPr>
        <w:ind w:left="-720" w:right="-81"/>
        <w:rPr>
          <w:sz w:val="22"/>
          <w:szCs w:val="22"/>
        </w:rPr>
      </w:pPr>
      <w:r w:rsidRPr="00834776">
        <w:rPr>
          <w:sz w:val="22"/>
          <w:szCs w:val="22"/>
        </w:rPr>
        <w:t xml:space="preserve">-овладение комплексом знаний о современных </w:t>
      </w:r>
      <w:proofErr w:type="spellStart"/>
      <w:r w:rsidRPr="00834776">
        <w:rPr>
          <w:sz w:val="22"/>
          <w:szCs w:val="22"/>
        </w:rPr>
        <w:t>здоровьеформирующих</w:t>
      </w:r>
      <w:proofErr w:type="spellEnd"/>
      <w:r w:rsidRPr="00834776">
        <w:rPr>
          <w:sz w:val="22"/>
          <w:szCs w:val="22"/>
        </w:rPr>
        <w:t xml:space="preserve"> системах физического воспитания, их положительном влиянии на физические кондиции человека, его репродуктивную функцию.</w:t>
      </w:r>
    </w:p>
    <w:p w:rsidR="00971295" w:rsidRPr="00834776" w:rsidRDefault="00971295" w:rsidP="00971295">
      <w:pPr>
        <w:ind w:left="-720" w:right="-81"/>
        <w:rPr>
          <w:sz w:val="22"/>
          <w:szCs w:val="22"/>
        </w:rPr>
      </w:pPr>
      <w:r w:rsidRPr="00834776">
        <w:rPr>
          <w:sz w:val="22"/>
          <w:szCs w:val="22"/>
        </w:rPr>
        <w:t xml:space="preserve">-укрепление здоровья, повышение функциональных и адаптивных возможностей основных </w:t>
      </w:r>
      <w:proofErr w:type="spellStart"/>
      <w:r w:rsidRPr="00834776">
        <w:rPr>
          <w:sz w:val="22"/>
          <w:szCs w:val="22"/>
        </w:rPr>
        <w:t>жизнеобеспеченных</w:t>
      </w:r>
      <w:proofErr w:type="spellEnd"/>
      <w:r w:rsidRPr="00834776">
        <w:rPr>
          <w:sz w:val="22"/>
          <w:szCs w:val="22"/>
        </w:rPr>
        <w:t xml:space="preserve"> систем организма, обеспечение оптимального уровня работоспособности и физической подготовленности;</w:t>
      </w:r>
    </w:p>
    <w:p w:rsidR="00971295" w:rsidRPr="00834776" w:rsidRDefault="00971295" w:rsidP="00971295">
      <w:pPr>
        <w:ind w:left="-720" w:right="-81"/>
        <w:rPr>
          <w:sz w:val="22"/>
          <w:szCs w:val="22"/>
        </w:rPr>
      </w:pPr>
      <w:r w:rsidRPr="00834776">
        <w:rPr>
          <w:sz w:val="22"/>
          <w:szCs w:val="22"/>
        </w:rPr>
        <w:t xml:space="preserve">- обогащение двигательного опыта </w:t>
      </w:r>
      <w:proofErr w:type="spellStart"/>
      <w:r w:rsidRPr="00834776">
        <w:rPr>
          <w:sz w:val="22"/>
          <w:szCs w:val="22"/>
        </w:rPr>
        <w:t>общеприкладными</w:t>
      </w:r>
      <w:proofErr w:type="spellEnd"/>
      <w:r w:rsidRPr="00834776">
        <w:rPr>
          <w:sz w:val="22"/>
          <w:szCs w:val="22"/>
        </w:rPr>
        <w:t xml:space="preserve"> физическими упражнениями, ориентированными на подготовку к предстоящей жизнедеятельности; закрепление навыков технических и командно-тактических действий в базовых видах спорта (гимнастика, акробатика, легкая атлетика, спортивные игры);</w:t>
      </w:r>
    </w:p>
    <w:p w:rsidR="00971295" w:rsidRPr="00834776" w:rsidRDefault="00971295" w:rsidP="00971295">
      <w:pPr>
        <w:ind w:left="-720" w:right="-81"/>
        <w:rPr>
          <w:sz w:val="22"/>
          <w:szCs w:val="22"/>
        </w:rPr>
      </w:pPr>
      <w:r w:rsidRPr="00834776">
        <w:rPr>
          <w:sz w:val="22"/>
          <w:szCs w:val="22"/>
        </w:rPr>
        <w:t>-воспитание бережного отношения к собственному здоровью, культуры общения и взаимодействия в коллективных формах занятий физическими упражнениями; развитие и закрепление компетентности в физкультурно-оздоровительной деятельности.</w:t>
      </w:r>
    </w:p>
    <w:p w:rsidR="00971295" w:rsidRPr="00834776" w:rsidRDefault="00971295" w:rsidP="00971295">
      <w:pPr>
        <w:ind w:left="-720" w:right="-81"/>
        <w:rPr>
          <w:sz w:val="22"/>
          <w:szCs w:val="22"/>
        </w:rPr>
      </w:pPr>
      <w:r w:rsidRPr="00834776">
        <w:rPr>
          <w:sz w:val="22"/>
          <w:szCs w:val="22"/>
        </w:rPr>
        <w:t>Решение этих задач осуществляется в целостном образовательном процессе, объединяющим в себе не только уроки физической культуры, как основную форму организации учебной деятельности учащихся, но и физкультурно-оздоровительные мероприятия в режиме учебного дня.</w:t>
      </w:r>
    </w:p>
    <w:p w:rsidR="00971295" w:rsidRPr="00834776" w:rsidRDefault="00971295" w:rsidP="00971295">
      <w:pPr>
        <w:ind w:left="-720" w:right="-81"/>
        <w:rPr>
          <w:sz w:val="22"/>
          <w:szCs w:val="22"/>
        </w:rPr>
      </w:pPr>
      <w:r w:rsidRPr="00834776">
        <w:rPr>
          <w:sz w:val="22"/>
          <w:szCs w:val="22"/>
        </w:rPr>
        <w:t xml:space="preserve">В разделе </w:t>
      </w:r>
      <w:r w:rsidRPr="00834776">
        <w:rPr>
          <w:b/>
          <w:sz w:val="22"/>
          <w:szCs w:val="22"/>
        </w:rPr>
        <w:t>«Физическая подготовка»</w:t>
      </w:r>
      <w:r w:rsidRPr="00834776">
        <w:rPr>
          <w:sz w:val="22"/>
          <w:szCs w:val="22"/>
        </w:rPr>
        <w:t xml:space="preserve"> предполагаемый программный материал ориентирован на совершенствование техники выполнения </w:t>
      </w:r>
      <w:proofErr w:type="spellStart"/>
      <w:r w:rsidRPr="00834776">
        <w:rPr>
          <w:sz w:val="22"/>
          <w:szCs w:val="22"/>
        </w:rPr>
        <w:t>физическиз</w:t>
      </w:r>
      <w:proofErr w:type="spellEnd"/>
      <w:r w:rsidRPr="00834776">
        <w:rPr>
          <w:sz w:val="22"/>
          <w:szCs w:val="22"/>
        </w:rPr>
        <w:t xml:space="preserve"> упражнений и двигательных действий, освоенных ранее. Направленность на активное включение учащимися в самостоятельную деятельность находит свое непосредственное отражение в содержании раздела.</w:t>
      </w:r>
    </w:p>
    <w:p w:rsidR="00971295" w:rsidRPr="00834776" w:rsidRDefault="00971295" w:rsidP="00971295">
      <w:pPr>
        <w:ind w:left="-720" w:right="-81"/>
        <w:rPr>
          <w:b/>
          <w:sz w:val="22"/>
          <w:szCs w:val="22"/>
        </w:rPr>
      </w:pPr>
      <w:r w:rsidRPr="00834776">
        <w:rPr>
          <w:sz w:val="22"/>
          <w:szCs w:val="22"/>
        </w:rPr>
        <w:t xml:space="preserve"> </w:t>
      </w:r>
      <w:r w:rsidRPr="00834776">
        <w:rPr>
          <w:b/>
          <w:sz w:val="22"/>
          <w:szCs w:val="22"/>
        </w:rPr>
        <w:t xml:space="preserve">« Способы деятельности». </w:t>
      </w:r>
      <w:r w:rsidRPr="00834776">
        <w:rPr>
          <w:sz w:val="22"/>
          <w:szCs w:val="22"/>
        </w:rPr>
        <w:t xml:space="preserve">В этом разделе делается акцент не только на закрепление ранее сформированных в основной школе навыков и умений самостоятельно заниматься физическими упражнениями, но и предполагаются к освоению умения, характеризующие возможность индивидуализировать содержание знаний, проводить их с учетом собственного здоровья, физического развития и физической подготовленности. В результате освоения программного материала по физической культуре  за курс среднего (полного) общего образования учащиеся специальной медицинской группы в физическом совершенствовании </w:t>
      </w:r>
      <w:r w:rsidRPr="00834776">
        <w:rPr>
          <w:b/>
          <w:sz w:val="22"/>
          <w:szCs w:val="22"/>
        </w:rPr>
        <w:t>должны знать:</w:t>
      </w:r>
    </w:p>
    <w:p w:rsidR="00971295" w:rsidRPr="00834776" w:rsidRDefault="00971295" w:rsidP="00971295">
      <w:pPr>
        <w:ind w:left="-720" w:right="-81"/>
        <w:rPr>
          <w:sz w:val="22"/>
          <w:szCs w:val="22"/>
        </w:rPr>
      </w:pPr>
      <w:r w:rsidRPr="00834776">
        <w:rPr>
          <w:sz w:val="22"/>
          <w:szCs w:val="22"/>
        </w:rPr>
        <w:t>-особенности организации индивидуальных занятий по физической подготовке, правила безопасности на занятиях в спортивных залах и на открытых спортивных площадках.</w:t>
      </w:r>
    </w:p>
    <w:p w:rsidR="00971295" w:rsidRPr="00834776" w:rsidRDefault="00971295" w:rsidP="00971295">
      <w:pPr>
        <w:ind w:left="-720" w:right="-81"/>
        <w:rPr>
          <w:sz w:val="22"/>
          <w:szCs w:val="22"/>
        </w:rPr>
      </w:pPr>
      <w:r w:rsidRPr="00834776">
        <w:rPr>
          <w:b/>
          <w:sz w:val="22"/>
          <w:szCs w:val="22"/>
        </w:rPr>
        <w:t xml:space="preserve">Уметь: </w:t>
      </w:r>
    </w:p>
    <w:p w:rsidR="00971295" w:rsidRPr="00834776" w:rsidRDefault="00971295" w:rsidP="00971295">
      <w:pPr>
        <w:ind w:left="-720" w:right="-81"/>
        <w:rPr>
          <w:sz w:val="22"/>
          <w:szCs w:val="22"/>
        </w:rPr>
      </w:pPr>
      <w:r w:rsidRPr="00834776">
        <w:rPr>
          <w:sz w:val="22"/>
          <w:szCs w:val="22"/>
        </w:rPr>
        <w:t xml:space="preserve">-выполнять комплексы упражнений, направленных на индивидуальное развитие основных физических качеств с учётом состояния здоровья, физического развития и физической подготовленности; </w:t>
      </w:r>
    </w:p>
    <w:p w:rsidR="00971295" w:rsidRPr="00834776" w:rsidRDefault="00971295" w:rsidP="00971295">
      <w:pPr>
        <w:ind w:left="-720" w:right="-81"/>
        <w:rPr>
          <w:sz w:val="22"/>
          <w:szCs w:val="22"/>
        </w:rPr>
      </w:pPr>
      <w:r w:rsidRPr="00834776">
        <w:rPr>
          <w:sz w:val="22"/>
          <w:szCs w:val="22"/>
        </w:rPr>
        <w:t>-технически правильно выполнять упражнения и двигательные действия в избранном виде спорта.</w:t>
      </w:r>
    </w:p>
    <w:p w:rsidR="00971295" w:rsidRPr="00834776" w:rsidRDefault="00971295" w:rsidP="00971295">
      <w:pPr>
        <w:ind w:left="-720" w:right="-81"/>
        <w:rPr>
          <w:sz w:val="22"/>
          <w:szCs w:val="22"/>
        </w:rPr>
      </w:pPr>
    </w:p>
    <w:p w:rsidR="00971295" w:rsidRDefault="00971295" w:rsidP="00971295">
      <w:pPr>
        <w:ind w:right="-81"/>
        <w:jc w:val="center"/>
        <w:rPr>
          <w:b/>
          <w:sz w:val="28"/>
          <w:szCs w:val="28"/>
          <w:u w:val="single"/>
        </w:rPr>
      </w:pPr>
    </w:p>
    <w:p w:rsidR="0030468C" w:rsidRDefault="0030468C"/>
    <w:sectPr w:rsidR="0030468C" w:rsidSect="0097129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295"/>
    <w:rsid w:val="0030468C"/>
    <w:rsid w:val="00971295"/>
    <w:rsid w:val="00DF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8B293B-AF45-47F0-A0F5-71FADA26D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1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1035</Words>
  <Characters>5903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admin</cp:lastModifiedBy>
  <cp:revision>2</cp:revision>
  <dcterms:created xsi:type="dcterms:W3CDTF">2020-02-07T16:06:00Z</dcterms:created>
  <dcterms:modified xsi:type="dcterms:W3CDTF">2020-02-07T16:06:00Z</dcterms:modified>
</cp:coreProperties>
</file>